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B45E2" w14:textId="1F56C731" w:rsidR="0045468F" w:rsidRPr="00976E45" w:rsidRDefault="00976E45" w:rsidP="00D12B41">
      <w:pPr>
        <w:rPr>
          <w:sz w:val="28"/>
          <w:szCs w:val="28"/>
        </w:rPr>
      </w:pPr>
      <w:r w:rsidRPr="00976E45">
        <w:rPr>
          <w:sz w:val="28"/>
          <w:szCs w:val="28"/>
        </w:rPr>
        <w:t xml:space="preserve">Arvoisa ministeri, </w:t>
      </w:r>
      <w:r w:rsidR="000D5C0E">
        <w:rPr>
          <w:sz w:val="28"/>
          <w:szCs w:val="28"/>
        </w:rPr>
        <w:t xml:space="preserve">hyvät kutsuvieraat, </w:t>
      </w:r>
      <w:r w:rsidRPr="00976E45">
        <w:rPr>
          <w:sz w:val="28"/>
          <w:szCs w:val="28"/>
        </w:rPr>
        <w:t>hyvän naiset ja miehet</w:t>
      </w:r>
    </w:p>
    <w:p w14:paraId="2576AA1B" w14:textId="01E3FCE8" w:rsidR="00976E45" w:rsidRDefault="00976E45" w:rsidP="00D12B41">
      <w:pPr>
        <w:rPr>
          <w:sz w:val="28"/>
          <w:szCs w:val="28"/>
        </w:rPr>
      </w:pPr>
    </w:p>
    <w:p w14:paraId="2269F61F" w14:textId="59A4AF07" w:rsidR="00C71F43" w:rsidRDefault="00BB441B" w:rsidP="00D12B41">
      <w:pPr>
        <w:rPr>
          <w:sz w:val="28"/>
          <w:szCs w:val="28"/>
        </w:rPr>
      </w:pPr>
      <w:r>
        <w:rPr>
          <w:sz w:val="28"/>
          <w:szCs w:val="28"/>
        </w:rPr>
        <w:t>Olemme jälleen epidemiavuosien jälkeen päässeet</w:t>
      </w:r>
      <w:r w:rsidR="00C71F43">
        <w:rPr>
          <w:sz w:val="28"/>
          <w:szCs w:val="28"/>
        </w:rPr>
        <w:t xml:space="preserve"> Farmari-maatalousnäyttelyn</w:t>
      </w:r>
      <w:r>
        <w:rPr>
          <w:sz w:val="28"/>
          <w:szCs w:val="28"/>
        </w:rPr>
        <w:t xml:space="preserve"> kanssa tavalliseen näyttelyrytmiin</w:t>
      </w:r>
      <w:r w:rsidR="00C71F43">
        <w:rPr>
          <w:sz w:val="28"/>
          <w:szCs w:val="28"/>
        </w:rPr>
        <w:t>. Edellisen kerran Farmari järjestett</w:t>
      </w:r>
      <w:r>
        <w:rPr>
          <w:sz w:val="28"/>
          <w:szCs w:val="28"/>
        </w:rPr>
        <w:t>iin</w:t>
      </w:r>
      <w:r w:rsidR="00C71F43">
        <w:rPr>
          <w:sz w:val="28"/>
          <w:szCs w:val="28"/>
        </w:rPr>
        <w:t xml:space="preserve"> </w:t>
      </w:r>
      <w:r>
        <w:rPr>
          <w:sz w:val="28"/>
          <w:szCs w:val="28"/>
        </w:rPr>
        <w:t>Mikkelissä</w:t>
      </w:r>
      <w:r w:rsidR="00C71F43">
        <w:rPr>
          <w:sz w:val="28"/>
          <w:szCs w:val="28"/>
        </w:rPr>
        <w:t xml:space="preserve"> vuonna 20</w:t>
      </w:r>
      <w:r>
        <w:rPr>
          <w:sz w:val="28"/>
          <w:szCs w:val="28"/>
        </w:rPr>
        <w:t>22</w:t>
      </w:r>
      <w:r w:rsidR="00C71F43">
        <w:rPr>
          <w:sz w:val="28"/>
          <w:szCs w:val="28"/>
        </w:rPr>
        <w:t>.</w:t>
      </w:r>
      <w:r>
        <w:rPr>
          <w:sz w:val="28"/>
          <w:szCs w:val="28"/>
        </w:rPr>
        <w:t xml:space="preserve"> On mukava kokoontua yhdessä kanssanne vuoden kohokohtaan - Farmariin.</w:t>
      </w:r>
    </w:p>
    <w:p w14:paraId="5FF9A15A" w14:textId="06AFDBDB" w:rsidR="00C71F43" w:rsidRDefault="00C71F43" w:rsidP="00D12B41">
      <w:pPr>
        <w:rPr>
          <w:sz w:val="28"/>
          <w:szCs w:val="28"/>
        </w:rPr>
      </w:pPr>
    </w:p>
    <w:p w14:paraId="1380C1DA" w14:textId="2C6498D2" w:rsidR="00BB441B" w:rsidRPr="00BB441B" w:rsidRDefault="00BB441B" w:rsidP="00D12B41">
      <w:pPr>
        <w:rPr>
          <w:rFonts w:ascii="Calibri" w:hAnsi="Calibri" w:cs="Calibri"/>
          <w:sz w:val="28"/>
          <w:szCs w:val="28"/>
        </w:rPr>
      </w:pPr>
      <w:r w:rsidRPr="00BB441B">
        <w:rPr>
          <w:rFonts w:ascii="Calibri" w:hAnsi="Calibri" w:cs="Calibri"/>
          <w:sz w:val="28"/>
          <w:szCs w:val="28"/>
        </w:rPr>
        <w:t xml:space="preserve">Sana maatalousnäyttely vie kuulijan yleensä lapsuudenkesiin ja nostalgiamuistelut </w:t>
      </w:r>
      <w:r>
        <w:rPr>
          <w:rFonts w:ascii="Calibri" w:hAnsi="Calibri" w:cs="Calibri"/>
          <w:sz w:val="28"/>
          <w:szCs w:val="28"/>
        </w:rPr>
        <w:t>valtaavat mielen</w:t>
      </w:r>
      <w:r w:rsidRPr="00BB441B">
        <w:rPr>
          <w:rFonts w:ascii="Calibri" w:hAnsi="Calibri" w:cs="Calibri"/>
          <w:sz w:val="28"/>
          <w:szCs w:val="28"/>
        </w:rPr>
        <w:t xml:space="preserve">. </w:t>
      </w:r>
      <w:r>
        <w:rPr>
          <w:rFonts w:ascii="Calibri" w:hAnsi="Calibri" w:cs="Calibri"/>
          <w:sz w:val="28"/>
          <w:szCs w:val="28"/>
        </w:rPr>
        <w:t>Ennen vanhaan</w:t>
      </w:r>
      <w:r w:rsidRPr="00BB441B">
        <w:rPr>
          <w:rFonts w:ascii="Calibri" w:hAnsi="Calibri" w:cs="Calibri"/>
          <w:sz w:val="28"/>
          <w:szCs w:val="28"/>
        </w:rPr>
        <w:t xml:space="preserve"> näyttelyihin tultiin katsomaan tuoreita artisteja, formulatähtiä ja missejä, nyt </w:t>
      </w:r>
      <w:r>
        <w:rPr>
          <w:rFonts w:ascii="Calibri" w:hAnsi="Calibri" w:cs="Calibri"/>
          <w:sz w:val="28"/>
          <w:szCs w:val="28"/>
        </w:rPr>
        <w:t xml:space="preserve">kohtaamme </w:t>
      </w:r>
      <w:r w:rsidRPr="00BB441B">
        <w:rPr>
          <w:rFonts w:ascii="Calibri" w:hAnsi="Calibri" w:cs="Calibri"/>
          <w:sz w:val="28"/>
          <w:szCs w:val="28"/>
        </w:rPr>
        <w:t xml:space="preserve">nuo julkimot joka päivä arkisesti somen kautta. Maatalousnäyttelyn merkitys on kasvanut kokoaan suurempaan mittaan, kun yhä useampi asuu kaupungissa ja isovanhemmilla </w:t>
      </w:r>
      <w:r>
        <w:rPr>
          <w:rFonts w:ascii="Calibri" w:hAnsi="Calibri" w:cs="Calibri"/>
          <w:sz w:val="28"/>
          <w:szCs w:val="28"/>
        </w:rPr>
        <w:t xml:space="preserve">tai muilla sukulaisilla </w:t>
      </w:r>
      <w:r w:rsidRPr="00BB441B">
        <w:rPr>
          <w:rFonts w:ascii="Calibri" w:hAnsi="Calibri" w:cs="Calibri"/>
          <w:sz w:val="28"/>
          <w:szCs w:val="28"/>
        </w:rPr>
        <w:t xml:space="preserve">ei ole maatilaa. Farmari-maatalousnäyttely toimii nykypäivänä suomalaisen ruuantuotannon näyteikkunana. Farmarissa ruokaketjun </w:t>
      </w:r>
      <w:r>
        <w:rPr>
          <w:rFonts w:ascii="Calibri" w:hAnsi="Calibri" w:cs="Calibri"/>
          <w:sz w:val="28"/>
          <w:szCs w:val="28"/>
        </w:rPr>
        <w:t>eri</w:t>
      </w:r>
      <w:r w:rsidR="00F179DC">
        <w:rPr>
          <w:rFonts w:ascii="Calibri" w:hAnsi="Calibri" w:cs="Calibri"/>
          <w:sz w:val="28"/>
          <w:szCs w:val="28"/>
        </w:rPr>
        <w:t xml:space="preserve"> </w:t>
      </w:r>
      <w:r>
        <w:rPr>
          <w:rFonts w:ascii="Calibri" w:hAnsi="Calibri" w:cs="Calibri"/>
          <w:sz w:val="28"/>
          <w:szCs w:val="28"/>
        </w:rPr>
        <w:t xml:space="preserve">osapuolet esittäytyvät ja kaikilla </w:t>
      </w:r>
      <w:r w:rsidRPr="00BB441B">
        <w:rPr>
          <w:rFonts w:ascii="Calibri" w:hAnsi="Calibri" w:cs="Calibri"/>
          <w:sz w:val="28"/>
          <w:szCs w:val="28"/>
        </w:rPr>
        <w:t xml:space="preserve">toimijoilla on mahdollisuus </w:t>
      </w:r>
      <w:r>
        <w:rPr>
          <w:rFonts w:ascii="Calibri" w:hAnsi="Calibri" w:cs="Calibri"/>
          <w:sz w:val="28"/>
          <w:szCs w:val="28"/>
        </w:rPr>
        <w:t xml:space="preserve">esitellä toimintaansa ja </w:t>
      </w:r>
      <w:r w:rsidRPr="00BB441B">
        <w:rPr>
          <w:rFonts w:ascii="Calibri" w:hAnsi="Calibri" w:cs="Calibri"/>
          <w:sz w:val="28"/>
          <w:szCs w:val="28"/>
        </w:rPr>
        <w:t>kertoa kuluttaj</w:t>
      </w:r>
      <w:r>
        <w:rPr>
          <w:rFonts w:ascii="Calibri" w:hAnsi="Calibri" w:cs="Calibri"/>
          <w:sz w:val="28"/>
          <w:szCs w:val="28"/>
        </w:rPr>
        <w:t>i</w:t>
      </w:r>
      <w:r w:rsidRPr="00BB441B">
        <w:rPr>
          <w:rFonts w:ascii="Calibri" w:hAnsi="Calibri" w:cs="Calibri"/>
          <w:sz w:val="28"/>
          <w:szCs w:val="28"/>
        </w:rPr>
        <w:t xml:space="preserve">lle mistä </w:t>
      </w:r>
      <w:r>
        <w:rPr>
          <w:rFonts w:ascii="Calibri" w:hAnsi="Calibri" w:cs="Calibri"/>
          <w:sz w:val="28"/>
          <w:szCs w:val="28"/>
        </w:rPr>
        <w:t xml:space="preserve">se </w:t>
      </w:r>
      <w:r w:rsidRPr="00BB441B">
        <w:rPr>
          <w:rFonts w:ascii="Calibri" w:hAnsi="Calibri" w:cs="Calibri"/>
          <w:sz w:val="28"/>
          <w:szCs w:val="28"/>
        </w:rPr>
        <w:t xml:space="preserve">ruoka </w:t>
      </w:r>
      <w:r>
        <w:rPr>
          <w:rFonts w:ascii="Calibri" w:hAnsi="Calibri" w:cs="Calibri"/>
          <w:sz w:val="28"/>
          <w:szCs w:val="28"/>
        </w:rPr>
        <w:t xml:space="preserve">oikein </w:t>
      </w:r>
      <w:r w:rsidRPr="00BB441B">
        <w:rPr>
          <w:rFonts w:ascii="Calibri" w:hAnsi="Calibri" w:cs="Calibri"/>
          <w:sz w:val="28"/>
          <w:szCs w:val="28"/>
        </w:rPr>
        <w:t xml:space="preserve">tulee. </w:t>
      </w:r>
    </w:p>
    <w:p w14:paraId="49DBE22D" w14:textId="77777777" w:rsidR="00BB441B" w:rsidRDefault="00BB441B" w:rsidP="00D12B41">
      <w:pPr>
        <w:rPr>
          <w:sz w:val="28"/>
          <w:szCs w:val="28"/>
        </w:rPr>
      </w:pPr>
    </w:p>
    <w:p w14:paraId="23921217" w14:textId="4654300E" w:rsidR="00C71F43" w:rsidRDefault="00C71F43" w:rsidP="00D12B41">
      <w:pPr>
        <w:rPr>
          <w:sz w:val="28"/>
          <w:szCs w:val="28"/>
        </w:rPr>
      </w:pPr>
      <w:r>
        <w:rPr>
          <w:sz w:val="28"/>
          <w:szCs w:val="28"/>
        </w:rPr>
        <w:t>Maatalousnäyttelyi</w:t>
      </w:r>
      <w:r w:rsidR="00BB441B">
        <w:rPr>
          <w:sz w:val="28"/>
          <w:szCs w:val="28"/>
        </w:rPr>
        <w:t>tä</w:t>
      </w:r>
      <w:r>
        <w:rPr>
          <w:sz w:val="28"/>
          <w:szCs w:val="28"/>
        </w:rPr>
        <w:t xml:space="preserve"> on </w:t>
      </w:r>
      <w:r w:rsidR="00BB441B">
        <w:rPr>
          <w:sz w:val="28"/>
          <w:szCs w:val="28"/>
        </w:rPr>
        <w:t xml:space="preserve">pidetty </w:t>
      </w:r>
      <w:r>
        <w:rPr>
          <w:sz w:val="28"/>
          <w:szCs w:val="28"/>
        </w:rPr>
        <w:t xml:space="preserve">Suomessa </w:t>
      </w:r>
      <w:r w:rsidR="00BB441B">
        <w:rPr>
          <w:sz w:val="28"/>
          <w:szCs w:val="28"/>
        </w:rPr>
        <w:t>yli 200 vuotta</w:t>
      </w:r>
      <w:r>
        <w:rPr>
          <w:sz w:val="28"/>
          <w:szCs w:val="28"/>
        </w:rPr>
        <w:t xml:space="preserve">. </w:t>
      </w:r>
      <w:r w:rsidR="00BB441B">
        <w:rPr>
          <w:sz w:val="28"/>
          <w:szCs w:val="28"/>
        </w:rPr>
        <w:t>Näyttelyiden historia alkaa samaan aikaan kuin a</w:t>
      </w:r>
      <w:r>
        <w:rPr>
          <w:sz w:val="28"/>
          <w:szCs w:val="28"/>
        </w:rPr>
        <w:t>mmattimainen maatalousneuvonta alkoi Suomessa 22</w:t>
      </w:r>
      <w:r w:rsidR="00BB441B">
        <w:rPr>
          <w:sz w:val="28"/>
          <w:szCs w:val="28"/>
        </w:rPr>
        <w:t>7</w:t>
      </w:r>
      <w:r>
        <w:rPr>
          <w:sz w:val="28"/>
          <w:szCs w:val="28"/>
        </w:rPr>
        <w:t xml:space="preserve"> vuotta sitten</w:t>
      </w:r>
      <w:r w:rsidR="00BB441B">
        <w:rPr>
          <w:sz w:val="28"/>
          <w:szCs w:val="28"/>
        </w:rPr>
        <w:t xml:space="preserve">. </w:t>
      </w:r>
      <w:r>
        <w:rPr>
          <w:sz w:val="28"/>
          <w:szCs w:val="28"/>
        </w:rPr>
        <w:t xml:space="preserve">Alun perin maatalousnäyttelyiden </w:t>
      </w:r>
      <w:r w:rsidR="00B05C6B">
        <w:rPr>
          <w:sz w:val="28"/>
          <w:szCs w:val="28"/>
        </w:rPr>
        <w:t>ydin</w:t>
      </w:r>
      <w:r>
        <w:rPr>
          <w:sz w:val="28"/>
          <w:szCs w:val="28"/>
        </w:rPr>
        <w:t xml:space="preserve">tarkoituksena oli </w:t>
      </w:r>
      <w:r w:rsidR="007B0952">
        <w:rPr>
          <w:sz w:val="28"/>
          <w:szCs w:val="28"/>
        </w:rPr>
        <w:t xml:space="preserve">parantaa kotimaista huoltovarmuutta </w:t>
      </w:r>
      <w:r>
        <w:rPr>
          <w:sz w:val="28"/>
          <w:szCs w:val="28"/>
        </w:rPr>
        <w:t>välittä</w:t>
      </w:r>
      <w:r w:rsidR="007B0952">
        <w:rPr>
          <w:sz w:val="28"/>
          <w:szCs w:val="28"/>
        </w:rPr>
        <w:t>mällä</w:t>
      </w:r>
      <w:r>
        <w:rPr>
          <w:sz w:val="28"/>
          <w:szCs w:val="28"/>
        </w:rPr>
        <w:t xml:space="preserve"> tietoa uusimmista viljelymenetelmistä sekä esitellä maataloustuotannossa </w:t>
      </w:r>
      <w:r w:rsidR="007B0952">
        <w:rPr>
          <w:sz w:val="28"/>
          <w:szCs w:val="28"/>
        </w:rPr>
        <w:t>aikaansaatuja</w:t>
      </w:r>
      <w:r>
        <w:rPr>
          <w:sz w:val="28"/>
          <w:szCs w:val="28"/>
        </w:rPr>
        <w:t xml:space="preserve"> tuloksia. </w:t>
      </w:r>
      <w:r w:rsidR="007717B7">
        <w:rPr>
          <w:sz w:val="28"/>
          <w:szCs w:val="28"/>
        </w:rPr>
        <w:t xml:space="preserve">Tämä perusajatus tiedon välittämisestä kantaa edelleen </w:t>
      </w:r>
      <w:r w:rsidR="00B05C6B">
        <w:rPr>
          <w:sz w:val="28"/>
          <w:szCs w:val="28"/>
        </w:rPr>
        <w:t>Farmari</w:t>
      </w:r>
      <w:r w:rsidR="007717B7">
        <w:rPr>
          <w:sz w:val="28"/>
          <w:szCs w:val="28"/>
        </w:rPr>
        <w:t>n taustalla. Kaupungistumisen myötä Farmarille on tullut myös uusi tärkeä rooli. Nykyään maatalousnäyttely toimii myös maa- ja metsätalouden sekä maaseudun elinkeinojen näyteikkunana kasvavalle kaupunkilaisten joukolle, joilla ei ole jokapäiväistä kosketusta maaseudun elinkeinoihin.</w:t>
      </w:r>
    </w:p>
    <w:p w14:paraId="79BC7B0A" w14:textId="4EC935E1" w:rsidR="007717B7" w:rsidRDefault="007717B7" w:rsidP="00D12B41">
      <w:pPr>
        <w:rPr>
          <w:sz w:val="28"/>
          <w:szCs w:val="28"/>
        </w:rPr>
      </w:pPr>
    </w:p>
    <w:p w14:paraId="2409F2CA" w14:textId="196B7050" w:rsidR="006E12A0" w:rsidRDefault="006E12A0" w:rsidP="00D12B41">
      <w:pPr>
        <w:rPr>
          <w:sz w:val="28"/>
          <w:szCs w:val="28"/>
        </w:rPr>
      </w:pPr>
      <w:r>
        <w:rPr>
          <w:sz w:val="28"/>
          <w:szCs w:val="28"/>
        </w:rPr>
        <w:t>Hyvät kuulijat</w:t>
      </w:r>
    </w:p>
    <w:p w14:paraId="752D3554" w14:textId="0CAAA511" w:rsidR="006E12A0" w:rsidRDefault="00AD1AF2" w:rsidP="00D12B41">
      <w:pPr>
        <w:rPr>
          <w:sz w:val="28"/>
          <w:szCs w:val="28"/>
        </w:rPr>
      </w:pPr>
      <w:r>
        <w:rPr>
          <w:sz w:val="28"/>
          <w:szCs w:val="28"/>
        </w:rPr>
        <w:t xml:space="preserve">Farmaria arvostellaan nykyisin siitä, että koneita ei ole riittävästi. Mikä sitten on riittävästi? Traktoreita ja työkoneita on satoja ja taas satoja eri malleja eri varusteilla varustettuna. Kaikkia vaihtoehtoja ei saada kerralla koottua </w:t>
      </w:r>
      <w:r w:rsidR="00D12B41">
        <w:rPr>
          <w:sz w:val="28"/>
          <w:szCs w:val="28"/>
        </w:rPr>
        <w:t>yhteenkään</w:t>
      </w:r>
      <w:r>
        <w:rPr>
          <w:sz w:val="28"/>
          <w:szCs w:val="28"/>
        </w:rPr>
        <w:t xml:space="preserve"> näyttelyyn</w:t>
      </w:r>
      <w:r w:rsidR="00D12B41">
        <w:rPr>
          <w:sz w:val="28"/>
          <w:szCs w:val="28"/>
        </w:rPr>
        <w:t>.</w:t>
      </w:r>
    </w:p>
    <w:p w14:paraId="77136DF8" w14:textId="51DC1982" w:rsidR="00D12B41" w:rsidRDefault="005F686A" w:rsidP="00D12B41">
      <w:pPr>
        <w:rPr>
          <w:sz w:val="28"/>
          <w:szCs w:val="28"/>
        </w:rPr>
      </w:pPr>
      <w:r>
        <w:rPr>
          <w:sz w:val="28"/>
          <w:szCs w:val="28"/>
        </w:rPr>
        <w:lastRenderedPageBreak/>
        <w:t>Toisaalta k</w:t>
      </w:r>
      <w:r w:rsidR="00D12B41">
        <w:rPr>
          <w:sz w:val="28"/>
          <w:szCs w:val="28"/>
        </w:rPr>
        <w:t xml:space="preserve">uka haluaa </w:t>
      </w:r>
      <w:r>
        <w:rPr>
          <w:sz w:val="28"/>
          <w:szCs w:val="28"/>
        </w:rPr>
        <w:t>”potkia renkaita”</w:t>
      </w:r>
      <w:r w:rsidR="00D12B41">
        <w:rPr>
          <w:sz w:val="28"/>
          <w:szCs w:val="28"/>
        </w:rPr>
        <w:t xml:space="preserve"> koko päivän?</w:t>
      </w:r>
      <w:r>
        <w:rPr>
          <w:sz w:val="28"/>
          <w:szCs w:val="28"/>
        </w:rPr>
        <w:t xml:space="preserve"> Sitä voi tehdä kotonakin.</w:t>
      </w:r>
      <w:r w:rsidR="00D12B41">
        <w:rPr>
          <w:sz w:val="28"/>
          <w:szCs w:val="28"/>
        </w:rPr>
        <w:t xml:space="preserve"> </w:t>
      </w:r>
      <w:r>
        <w:rPr>
          <w:sz w:val="28"/>
          <w:szCs w:val="28"/>
        </w:rPr>
        <w:t xml:space="preserve">Näyttelyt ovat kontaktien luomista varten. </w:t>
      </w:r>
      <w:r w:rsidR="00D12B41">
        <w:rPr>
          <w:sz w:val="28"/>
          <w:szCs w:val="28"/>
        </w:rPr>
        <w:t>Mielestäni maatalousnäyttelyiden suola on</w:t>
      </w:r>
      <w:r>
        <w:rPr>
          <w:sz w:val="28"/>
          <w:szCs w:val="28"/>
        </w:rPr>
        <w:t>kin</w:t>
      </w:r>
      <w:r w:rsidR="00D12B41">
        <w:rPr>
          <w:sz w:val="28"/>
          <w:szCs w:val="28"/>
        </w:rPr>
        <w:t xml:space="preserve"> </w:t>
      </w:r>
      <w:r w:rsidR="005D74AD">
        <w:rPr>
          <w:sz w:val="28"/>
          <w:szCs w:val="28"/>
        </w:rPr>
        <w:t xml:space="preserve">kollegoiden </w:t>
      </w:r>
      <w:r w:rsidR="00F179DC">
        <w:rPr>
          <w:sz w:val="28"/>
          <w:szCs w:val="28"/>
        </w:rPr>
        <w:t xml:space="preserve">ja tuttavien </w:t>
      </w:r>
      <w:r w:rsidR="005D74AD">
        <w:rPr>
          <w:sz w:val="28"/>
          <w:szCs w:val="28"/>
        </w:rPr>
        <w:t xml:space="preserve">tapaaminen ja kokemusten vaihtaminen </w:t>
      </w:r>
      <w:r w:rsidR="00D12B41">
        <w:rPr>
          <w:sz w:val="28"/>
          <w:szCs w:val="28"/>
        </w:rPr>
        <w:t xml:space="preserve">sekä keskustelut eri osastojen esittelijöiden kanssa. Tämä </w:t>
      </w:r>
      <w:r w:rsidR="005D74AD">
        <w:rPr>
          <w:sz w:val="28"/>
          <w:szCs w:val="28"/>
        </w:rPr>
        <w:t>on aivan yhtä tärkeää kuin tuolloin yli 200 vuotta sitten</w:t>
      </w:r>
      <w:r w:rsidR="00D12B41">
        <w:rPr>
          <w:sz w:val="28"/>
          <w:szCs w:val="28"/>
        </w:rPr>
        <w:t>, kun ei ollut teknologiaa mahdollistamassa yhteydenpitoa</w:t>
      </w:r>
      <w:r w:rsidR="005D74AD">
        <w:rPr>
          <w:sz w:val="28"/>
          <w:szCs w:val="28"/>
        </w:rPr>
        <w:t xml:space="preserve">. </w:t>
      </w:r>
    </w:p>
    <w:p w14:paraId="179D487B" w14:textId="77777777" w:rsidR="00D12B41" w:rsidRDefault="00D12B41" w:rsidP="00D12B41">
      <w:pPr>
        <w:rPr>
          <w:sz w:val="28"/>
          <w:szCs w:val="28"/>
        </w:rPr>
      </w:pPr>
    </w:p>
    <w:p w14:paraId="63EA989F" w14:textId="7186C1C3" w:rsidR="00D12B41" w:rsidRDefault="005D74AD" w:rsidP="00D12B41">
      <w:pPr>
        <w:rPr>
          <w:sz w:val="28"/>
          <w:szCs w:val="28"/>
        </w:rPr>
      </w:pPr>
      <w:r>
        <w:rPr>
          <w:sz w:val="28"/>
          <w:szCs w:val="28"/>
        </w:rPr>
        <w:t xml:space="preserve">Maatalous on </w:t>
      </w:r>
      <w:r w:rsidR="00D12B41">
        <w:rPr>
          <w:sz w:val="28"/>
          <w:szCs w:val="28"/>
        </w:rPr>
        <w:t>edelleen pahan</w:t>
      </w:r>
      <w:r>
        <w:rPr>
          <w:sz w:val="28"/>
          <w:szCs w:val="28"/>
        </w:rPr>
        <w:t xml:space="preserve"> kustannuskriisin kourissa. </w:t>
      </w:r>
      <w:r w:rsidR="00D12B41">
        <w:rPr>
          <w:sz w:val="28"/>
          <w:szCs w:val="28"/>
        </w:rPr>
        <w:t xml:space="preserve">Tilanne korjaantui hetkeksi, mutta nyt ruuan hinta on laskussa toisin kuin tuotantopanosten ja tarvikkeiden. </w:t>
      </w:r>
      <w:r w:rsidR="005F686A">
        <w:rPr>
          <w:sz w:val="28"/>
          <w:szCs w:val="28"/>
        </w:rPr>
        <w:t>Suuri muutos aikaisempaan on myös korkotason nousu. Nyt rahalla on hinta.</w:t>
      </w:r>
    </w:p>
    <w:p w14:paraId="5931B7AE" w14:textId="77777777" w:rsidR="005F686A" w:rsidRDefault="005F686A" w:rsidP="00D12B41">
      <w:pPr>
        <w:rPr>
          <w:sz w:val="28"/>
          <w:szCs w:val="28"/>
        </w:rPr>
      </w:pPr>
    </w:p>
    <w:p w14:paraId="05E61C7E" w14:textId="582727CC" w:rsidR="005F686A" w:rsidRDefault="005F686A" w:rsidP="00D12B41">
      <w:pPr>
        <w:rPr>
          <w:sz w:val="28"/>
          <w:szCs w:val="28"/>
        </w:rPr>
      </w:pPr>
      <w:r>
        <w:rPr>
          <w:sz w:val="28"/>
          <w:szCs w:val="28"/>
        </w:rPr>
        <w:t xml:space="preserve">Tämä näkyy esimerkiksi maatalouden investoinneissa. Maatalousrakentaminen on todella syvässä aallonpohjassa. Tämä näkyy </w:t>
      </w:r>
      <w:r w:rsidR="00F179DC">
        <w:rPr>
          <w:sz w:val="28"/>
          <w:szCs w:val="28"/>
        </w:rPr>
        <w:t xml:space="preserve">kaikilla toimijoilla, kuten esim. </w:t>
      </w:r>
      <w:r>
        <w:rPr>
          <w:sz w:val="28"/>
          <w:szCs w:val="28"/>
        </w:rPr>
        <w:t>työvaatteita, tarvikkeita ja palveluita myyvi</w:t>
      </w:r>
      <w:r w:rsidR="00F179DC">
        <w:rPr>
          <w:sz w:val="28"/>
          <w:szCs w:val="28"/>
        </w:rPr>
        <w:t>llä</w:t>
      </w:r>
      <w:r>
        <w:rPr>
          <w:sz w:val="28"/>
          <w:szCs w:val="28"/>
        </w:rPr>
        <w:t xml:space="preserve"> yrityksi</w:t>
      </w:r>
      <w:r w:rsidR="00F179DC">
        <w:rPr>
          <w:sz w:val="28"/>
          <w:szCs w:val="28"/>
        </w:rPr>
        <w:t>ll</w:t>
      </w:r>
      <w:r>
        <w:rPr>
          <w:sz w:val="28"/>
          <w:szCs w:val="28"/>
        </w:rPr>
        <w:t xml:space="preserve">ä. Investointivelkaa syntyy nyt niin kovaa vauhtia, että sen kiinni kurominen saattaa olla lähes mahdotonta. Etenkin kotieläintalouden investointien vähyys saattaa tulla näkymään maataloustuotantomme tasossa jo lähivuosina. Laitoinkin ilolla merkille, kun ministeri </w:t>
      </w:r>
      <w:proofErr w:type="spellStart"/>
      <w:r>
        <w:rPr>
          <w:sz w:val="28"/>
          <w:szCs w:val="28"/>
        </w:rPr>
        <w:t>Essayah</w:t>
      </w:r>
      <w:proofErr w:type="spellEnd"/>
      <w:r>
        <w:rPr>
          <w:sz w:val="28"/>
          <w:szCs w:val="28"/>
        </w:rPr>
        <w:t xml:space="preserve"> kutsui viime viikolla maatalousrahoituksen toimijat pyöreän pöydän ääreen. Rahoituksen saamatta jääminen ei toivottavasti kaada yhtäkään terveellä pohjalla olevaa investointia kotimaiseen ruuantuotantoon. </w:t>
      </w:r>
    </w:p>
    <w:p w14:paraId="48506854" w14:textId="77777777" w:rsidR="00B02518" w:rsidRDefault="00B02518" w:rsidP="00D12B41">
      <w:pPr>
        <w:rPr>
          <w:sz w:val="28"/>
          <w:szCs w:val="28"/>
        </w:rPr>
      </w:pPr>
    </w:p>
    <w:p w14:paraId="12599F65" w14:textId="712E8F01" w:rsidR="00B02518" w:rsidRDefault="00B02518" w:rsidP="00B02518">
      <w:pPr>
        <w:rPr>
          <w:sz w:val="28"/>
          <w:szCs w:val="28"/>
        </w:rPr>
      </w:pPr>
      <w:r>
        <w:rPr>
          <w:sz w:val="28"/>
          <w:szCs w:val="28"/>
        </w:rPr>
        <w:t>Yksi syy ahdinkoon ja maatilojen suureen lopettamisvauhtiin on se, että ruokaketjun tulot jakautuvat edelleen epätasaisesti. Onneksi tämä tulojen jakautumisen epäkohta on noussut keskusteluun eikä sitä olla vaikenemassa olemattomiin. Mikäli tilanteeseen ei saada aikaan muutosta, niin kotimaisen ruuan riittävyys ei ole enää itsestään selvyys.</w:t>
      </w:r>
    </w:p>
    <w:p w14:paraId="0917F942" w14:textId="77777777" w:rsidR="005F686A" w:rsidRDefault="005F686A" w:rsidP="00D12B41">
      <w:pPr>
        <w:rPr>
          <w:sz w:val="28"/>
          <w:szCs w:val="28"/>
        </w:rPr>
      </w:pPr>
    </w:p>
    <w:p w14:paraId="69FED09A" w14:textId="57D44F93" w:rsidR="005F686A" w:rsidRDefault="005F686A" w:rsidP="00D12B41">
      <w:pPr>
        <w:rPr>
          <w:sz w:val="28"/>
          <w:szCs w:val="28"/>
        </w:rPr>
      </w:pPr>
      <w:r>
        <w:rPr>
          <w:sz w:val="28"/>
          <w:szCs w:val="28"/>
        </w:rPr>
        <w:t>Hyvä juhlaväki,</w:t>
      </w:r>
    </w:p>
    <w:p w14:paraId="74C26550" w14:textId="77777777" w:rsidR="00E83A64" w:rsidRDefault="00003477" w:rsidP="00E83A64">
      <w:pPr>
        <w:rPr>
          <w:sz w:val="28"/>
          <w:szCs w:val="28"/>
        </w:rPr>
      </w:pPr>
      <w:r w:rsidRPr="00003477">
        <w:rPr>
          <w:sz w:val="28"/>
          <w:szCs w:val="28"/>
        </w:rPr>
        <w:t xml:space="preserve">Kannattava ruoantuotanto on koko ketjun vastuullisuutta. </w:t>
      </w:r>
      <w:r w:rsidRPr="00003477">
        <w:rPr>
          <w:sz w:val="36"/>
          <w:szCs w:val="36"/>
        </w:rPr>
        <w:t xml:space="preserve"> </w:t>
      </w:r>
      <w:r>
        <w:rPr>
          <w:sz w:val="28"/>
          <w:szCs w:val="28"/>
        </w:rPr>
        <w:t xml:space="preserve">Täällä Farmarissa </w:t>
      </w:r>
      <w:r w:rsidR="00E83A64">
        <w:rPr>
          <w:sz w:val="28"/>
          <w:szCs w:val="28"/>
        </w:rPr>
        <w:t xml:space="preserve">me </w:t>
      </w:r>
      <w:r>
        <w:rPr>
          <w:sz w:val="28"/>
          <w:szCs w:val="28"/>
        </w:rPr>
        <w:t xml:space="preserve">saamme ruokaketjun kaikki osapuolet keskustelemaan kotimaisen ruoantuotannon </w:t>
      </w:r>
      <w:r w:rsidR="00E83A64">
        <w:rPr>
          <w:sz w:val="28"/>
          <w:szCs w:val="28"/>
        </w:rPr>
        <w:t xml:space="preserve">vastuullisuudesta, </w:t>
      </w:r>
      <w:r w:rsidR="00162E50">
        <w:rPr>
          <w:sz w:val="28"/>
          <w:szCs w:val="28"/>
        </w:rPr>
        <w:t>kannattavuudesta ja huoltovarmuudesta.</w:t>
      </w:r>
      <w:r w:rsidR="00E83A64">
        <w:rPr>
          <w:sz w:val="28"/>
          <w:szCs w:val="28"/>
        </w:rPr>
        <w:t xml:space="preserve"> Vain kestävästi kannattava maatalous eli ruokaketjun alkupää takaa sekä meillä tuotetaan tulevaisuudessakin puhdasta, suomalaista ruokaa.</w:t>
      </w:r>
    </w:p>
    <w:p w14:paraId="45345B5B" w14:textId="77777777" w:rsidR="00E83A64" w:rsidRDefault="00E83A64" w:rsidP="00E83A64">
      <w:pPr>
        <w:rPr>
          <w:sz w:val="28"/>
          <w:szCs w:val="28"/>
        </w:rPr>
      </w:pPr>
    </w:p>
    <w:p w14:paraId="205E2C81" w14:textId="7C6D4D2B" w:rsidR="00E83A64" w:rsidRDefault="00E83A64" w:rsidP="00E83A64">
      <w:pPr>
        <w:rPr>
          <w:sz w:val="28"/>
          <w:szCs w:val="28"/>
        </w:rPr>
      </w:pPr>
      <w:r>
        <w:rPr>
          <w:sz w:val="28"/>
          <w:szCs w:val="28"/>
        </w:rPr>
        <w:t xml:space="preserve">Suomalaiset eli ruuan kuluttajat ovat tärkeä osa tätä keskustelua. </w:t>
      </w:r>
      <w:r w:rsidRPr="00D12B41">
        <w:rPr>
          <w:rFonts w:ascii="Calibri" w:eastAsia="Aptos" w:hAnsi="Calibri" w:cs="Calibri"/>
          <w:sz w:val="28"/>
          <w:szCs w:val="28"/>
          <w14:ligatures w14:val="standardContextual"/>
        </w:rPr>
        <w:t>Miksi suomalaisen ruoan matkasta pellolle pöytään pitää puhua niin lapsille kuin aikuisille? Suomi on huolehtinut huoltovarmuudestaan ja olemmekin ruoantuotannossa melko omavaraisia, mutta sitä ei pidä ajatella itsestäänselvyytenä. Kun maailma pysähtyi koronavuosina, omavaraisuutemme ja huoltovarmuutemme tuli testattua moneen kertaan. Hamstraus toki tyhjensi hyllyjä, mutta siitä huolimatta ruoka ei loppunut, kuten ulkomailla uutisoitiin tapahtuneen. Ilman kotimaista alku- ja elintarviketuotantoa tämä ei olisi onnistunut!</w:t>
      </w:r>
      <w:r>
        <w:rPr>
          <w:rFonts w:ascii="Calibri" w:eastAsia="Aptos" w:hAnsi="Calibri" w:cs="Calibri"/>
          <w:sz w:val="28"/>
          <w:szCs w:val="28"/>
          <w14:ligatures w14:val="standardContextual"/>
        </w:rPr>
        <w:t xml:space="preserve"> </w:t>
      </w:r>
      <w:r>
        <w:rPr>
          <w:sz w:val="28"/>
          <w:szCs w:val="28"/>
        </w:rPr>
        <w:t>Farmari on avainasemassa tässä</w:t>
      </w:r>
      <w:r w:rsidR="00F179DC">
        <w:rPr>
          <w:sz w:val="28"/>
          <w:szCs w:val="28"/>
        </w:rPr>
        <w:t xml:space="preserve"> asiassa</w:t>
      </w:r>
      <w:r>
        <w:rPr>
          <w:sz w:val="28"/>
          <w:szCs w:val="28"/>
        </w:rPr>
        <w:t>, sillä Farmari</w:t>
      </w:r>
      <w:r w:rsidR="00F179DC">
        <w:rPr>
          <w:sz w:val="28"/>
          <w:szCs w:val="28"/>
        </w:rPr>
        <w:t>ssa ihmiset näkevät mistä se ruoka oikein tulee</w:t>
      </w:r>
      <w:r>
        <w:rPr>
          <w:sz w:val="28"/>
          <w:szCs w:val="28"/>
        </w:rPr>
        <w:t xml:space="preserve">. </w:t>
      </w:r>
    </w:p>
    <w:p w14:paraId="4EFE1E47" w14:textId="77777777" w:rsidR="00704318" w:rsidRDefault="00704318" w:rsidP="00D12B41">
      <w:pPr>
        <w:rPr>
          <w:sz w:val="28"/>
          <w:szCs w:val="28"/>
        </w:rPr>
      </w:pPr>
    </w:p>
    <w:p w14:paraId="1898710E" w14:textId="5DA2F0D6" w:rsidR="005D74AD" w:rsidRDefault="00704318" w:rsidP="00D12B41">
      <w:pPr>
        <w:rPr>
          <w:sz w:val="28"/>
          <w:szCs w:val="28"/>
        </w:rPr>
      </w:pPr>
      <w:r>
        <w:rPr>
          <w:sz w:val="28"/>
          <w:szCs w:val="28"/>
        </w:rPr>
        <w:t>Hyvät kuulijat,</w:t>
      </w:r>
    </w:p>
    <w:p w14:paraId="61A744A8" w14:textId="4E67432E" w:rsidR="00231734" w:rsidRDefault="00231734" w:rsidP="00D12B41">
      <w:pPr>
        <w:rPr>
          <w:sz w:val="28"/>
          <w:szCs w:val="28"/>
        </w:rPr>
      </w:pPr>
      <w:r>
        <w:rPr>
          <w:sz w:val="28"/>
          <w:szCs w:val="28"/>
        </w:rPr>
        <w:t xml:space="preserve">Metsätalouden merkitystä ei saa unohtaa. </w:t>
      </w:r>
      <w:r w:rsidR="00704318">
        <w:rPr>
          <w:sz w:val="28"/>
          <w:szCs w:val="28"/>
        </w:rPr>
        <w:t xml:space="preserve">Maa- ja metsätalous kulkevat Suomessa edelleen käsi kädessä. </w:t>
      </w:r>
      <w:r>
        <w:rPr>
          <w:sz w:val="28"/>
          <w:szCs w:val="28"/>
        </w:rPr>
        <w:t>Sen avulla on rakennettu hyvinvointivaltiomme kivijalka</w:t>
      </w:r>
      <w:r w:rsidR="000251AE">
        <w:rPr>
          <w:sz w:val="28"/>
          <w:szCs w:val="28"/>
        </w:rPr>
        <w:t xml:space="preserve">. Metsä tuottaa meille vientituloja, energiaa, rakennusmateriaalia ja </w:t>
      </w:r>
      <w:proofErr w:type="gramStart"/>
      <w:r w:rsidR="000251AE">
        <w:rPr>
          <w:sz w:val="28"/>
          <w:szCs w:val="28"/>
        </w:rPr>
        <w:t>sitä paljon puhuttua hiilensidontaa</w:t>
      </w:r>
      <w:proofErr w:type="gramEnd"/>
      <w:r w:rsidR="000251AE">
        <w:rPr>
          <w:sz w:val="28"/>
          <w:szCs w:val="28"/>
        </w:rPr>
        <w:t>.</w:t>
      </w:r>
      <w:r w:rsidR="00704318">
        <w:rPr>
          <w:sz w:val="28"/>
          <w:szCs w:val="28"/>
        </w:rPr>
        <w:t xml:space="preserve"> Ennallistamisasetus hyväksyttiin Brysselissä kesäkuussa. Toivonkin, että kansallisilla ratkaisuilla ei ammuta omaan nilkkaan ja vaaranneta omaa kilpailukykyämme.</w:t>
      </w:r>
      <w:r w:rsidR="000251AE">
        <w:rPr>
          <w:sz w:val="28"/>
          <w:szCs w:val="28"/>
        </w:rPr>
        <w:t xml:space="preserve"> Metsä on kansallinen luonnonvaramme, jota meidän on hyödynnettävä viisaasti. Meillä Suomessa ei ole öljyä eikä kivihiiltä, jotka ovat uusiutumattomia energialähteitä. Sen sijaan meillä on uusiutuvaa metsää</w:t>
      </w:r>
      <w:r w:rsidR="00704318">
        <w:rPr>
          <w:sz w:val="28"/>
          <w:szCs w:val="28"/>
        </w:rPr>
        <w:t>.</w:t>
      </w:r>
    </w:p>
    <w:p w14:paraId="42EA32B4" w14:textId="2DA7E9E6" w:rsidR="00DD0C01" w:rsidRDefault="00DD0C01" w:rsidP="00D12B41">
      <w:pPr>
        <w:pStyle w:val="Eivli"/>
        <w:spacing w:after="160"/>
        <w:rPr>
          <w:sz w:val="28"/>
          <w:szCs w:val="28"/>
        </w:rPr>
      </w:pPr>
    </w:p>
    <w:p w14:paraId="37DC4BD8" w14:textId="61BD8719" w:rsidR="007B0952" w:rsidRDefault="00CB080F" w:rsidP="00D12B41">
      <w:pPr>
        <w:rPr>
          <w:sz w:val="28"/>
          <w:szCs w:val="28"/>
        </w:rPr>
      </w:pPr>
      <w:r>
        <w:rPr>
          <w:sz w:val="28"/>
          <w:szCs w:val="28"/>
        </w:rPr>
        <w:t>Arvoisa</w:t>
      </w:r>
      <w:r w:rsidR="00704318">
        <w:rPr>
          <w:sz w:val="28"/>
          <w:szCs w:val="28"/>
        </w:rPr>
        <w:t xml:space="preserve"> ministeri, hyvät</w:t>
      </w:r>
      <w:r>
        <w:rPr>
          <w:sz w:val="28"/>
          <w:szCs w:val="28"/>
        </w:rPr>
        <w:t xml:space="preserve"> kuulijat</w:t>
      </w:r>
    </w:p>
    <w:p w14:paraId="6782C2FB" w14:textId="77777777" w:rsidR="00704318" w:rsidRDefault="00704318" w:rsidP="00D12B41">
      <w:pPr>
        <w:rPr>
          <w:sz w:val="28"/>
          <w:szCs w:val="28"/>
        </w:rPr>
      </w:pPr>
    </w:p>
    <w:p w14:paraId="3EF4A56C" w14:textId="27619905" w:rsidR="00704318" w:rsidRDefault="00704318" w:rsidP="00704318">
      <w:pPr>
        <w:rPr>
          <w:sz w:val="28"/>
          <w:szCs w:val="28"/>
        </w:rPr>
      </w:pPr>
      <w:r>
        <w:rPr>
          <w:sz w:val="28"/>
          <w:szCs w:val="28"/>
        </w:rPr>
        <w:t>Maataloustuottajan työ on usein yksinäistä ja tiedon sekä kokemusten vaihtaminen ammattiveljien ja -siskojen kanssa rajoittuu pitkälti maatalousalan tapahtumiin. Korona-epidemian myötä kohtaamisten merkitys osoittautu</w:t>
      </w:r>
      <w:r w:rsidR="00F179DC">
        <w:rPr>
          <w:sz w:val="28"/>
          <w:szCs w:val="28"/>
        </w:rPr>
        <w:t>i</w:t>
      </w:r>
      <w:r>
        <w:rPr>
          <w:sz w:val="28"/>
          <w:szCs w:val="28"/>
        </w:rPr>
        <w:t xml:space="preserve"> todella tärkeäksi viljelijöiden jaksamista parantavaksi tekijäksi. </w:t>
      </w:r>
    </w:p>
    <w:p w14:paraId="4901A213" w14:textId="77777777" w:rsidR="00CB080F" w:rsidRDefault="00CB080F" w:rsidP="00D12B41">
      <w:pPr>
        <w:rPr>
          <w:sz w:val="28"/>
          <w:szCs w:val="28"/>
        </w:rPr>
      </w:pPr>
    </w:p>
    <w:p w14:paraId="35A9FC2E" w14:textId="77777777" w:rsidR="00704318" w:rsidRDefault="00DD627A" w:rsidP="00D12B41">
      <w:pPr>
        <w:rPr>
          <w:sz w:val="28"/>
          <w:szCs w:val="28"/>
        </w:rPr>
      </w:pPr>
      <w:r>
        <w:rPr>
          <w:sz w:val="28"/>
          <w:szCs w:val="28"/>
        </w:rPr>
        <w:t xml:space="preserve">Haluan jo tässä vaiheessa kiittää yhteistyökumppaneitamme ja Farmarin organisaatiota. Lopputulos on hyvä ja kertoo ammattitaidosta, jolla Farmari on koottu. </w:t>
      </w:r>
    </w:p>
    <w:p w14:paraId="441B136E" w14:textId="77777777" w:rsidR="00704318" w:rsidRDefault="00704318" w:rsidP="00D12B41">
      <w:pPr>
        <w:rPr>
          <w:sz w:val="28"/>
          <w:szCs w:val="28"/>
        </w:rPr>
      </w:pPr>
    </w:p>
    <w:p w14:paraId="00D38197" w14:textId="1631872C" w:rsidR="0014373A" w:rsidRDefault="00704318" w:rsidP="00D12B41">
      <w:pPr>
        <w:rPr>
          <w:sz w:val="28"/>
          <w:szCs w:val="28"/>
        </w:rPr>
      </w:pPr>
      <w:r>
        <w:rPr>
          <w:sz w:val="28"/>
          <w:szCs w:val="28"/>
        </w:rPr>
        <w:lastRenderedPageBreak/>
        <w:t xml:space="preserve">Tervetuloa Farmariin, </w:t>
      </w:r>
      <w:r>
        <w:rPr>
          <w:rFonts w:eastAsia="Times New Roman"/>
          <w:sz w:val="28"/>
          <w:szCs w:val="28"/>
        </w:rPr>
        <w:t>s</w:t>
      </w:r>
      <w:r w:rsidRPr="00B02518">
        <w:rPr>
          <w:rFonts w:eastAsia="Times New Roman"/>
          <w:sz w:val="28"/>
          <w:szCs w:val="28"/>
        </w:rPr>
        <w:t xml:space="preserve">uomalaisen ruoantuotannon ja maatalousalan huipputapahtumaan </w:t>
      </w:r>
      <w:r>
        <w:rPr>
          <w:sz w:val="28"/>
          <w:szCs w:val="28"/>
        </w:rPr>
        <w:t>verkostoitumaan ja nauttimaan kohtaamisista. N</w:t>
      </w:r>
      <w:r w:rsidR="00DD627A">
        <w:rPr>
          <w:sz w:val="28"/>
          <w:szCs w:val="28"/>
        </w:rPr>
        <w:t xml:space="preserve">äillä sanoilla </w:t>
      </w:r>
      <w:r>
        <w:rPr>
          <w:sz w:val="28"/>
          <w:szCs w:val="28"/>
        </w:rPr>
        <w:t xml:space="preserve">haluan </w:t>
      </w:r>
      <w:r w:rsidR="00DD627A">
        <w:rPr>
          <w:sz w:val="28"/>
          <w:szCs w:val="28"/>
        </w:rPr>
        <w:t>t</w:t>
      </w:r>
      <w:r w:rsidR="007476D2">
        <w:rPr>
          <w:sz w:val="28"/>
          <w:szCs w:val="28"/>
        </w:rPr>
        <w:t>oivot</w:t>
      </w:r>
      <w:r w:rsidR="00B02518">
        <w:rPr>
          <w:sz w:val="28"/>
          <w:szCs w:val="28"/>
        </w:rPr>
        <w:t>taa</w:t>
      </w:r>
      <w:r w:rsidR="007476D2">
        <w:rPr>
          <w:sz w:val="28"/>
          <w:szCs w:val="28"/>
        </w:rPr>
        <w:t xml:space="preserve"> teille </w:t>
      </w:r>
      <w:r w:rsidR="0097667E">
        <w:rPr>
          <w:sz w:val="28"/>
          <w:szCs w:val="28"/>
        </w:rPr>
        <w:t>jokaise</w:t>
      </w:r>
      <w:r w:rsidR="007476D2">
        <w:rPr>
          <w:sz w:val="28"/>
          <w:szCs w:val="28"/>
        </w:rPr>
        <w:t>lle erittäin antoisaa</w:t>
      </w:r>
      <w:r w:rsidR="0056418E">
        <w:rPr>
          <w:sz w:val="28"/>
          <w:szCs w:val="28"/>
        </w:rPr>
        <w:t xml:space="preserve"> ja kokemusrikasta</w:t>
      </w:r>
      <w:r w:rsidR="007476D2">
        <w:rPr>
          <w:sz w:val="28"/>
          <w:szCs w:val="28"/>
        </w:rPr>
        <w:t xml:space="preserve"> </w:t>
      </w:r>
      <w:r w:rsidR="0056418E">
        <w:rPr>
          <w:sz w:val="28"/>
          <w:szCs w:val="28"/>
        </w:rPr>
        <w:t>maatalous</w:t>
      </w:r>
      <w:r w:rsidR="007476D2">
        <w:rPr>
          <w:sz w:val="28"/>
          <w:szCs w:val="28"/>
        </w:rPr>
        <w:t>näyttelyä.</w:t>
      </w:r>
    </w:p>
    <w:p w14:paraId="1304047C" w14:textId="77777777" w:rsidR="00F179DC" w:rsidRDefault="00F179DC" w:rsidP="00D12B41">
      <w:pPr>
        <w:rPr>
          <w:sz w:val="28"/>
          <w:szCs w:val="28"/>
        </w:rPr>
      </w:pPr>
    </w:p>
    <w:p w14:paraId="7BD32C24" w14:textId="55E43019" w:rsidR="00F179DC" w:rsidRDefault="00F179DC" w:rsidP="00F179DC">
      <w:pPr>
        <w:spacing w:after="0"/>
        <w:rPr>
          <w:sz w:val="28"/>
          <w:szCs w:val="28"/>
        </w:rPr>
      </w:pPr>
      <w:r>
        <w:rPr>
          <w:sz w:val="28"/>
          <w:szCs w:val="28"/>
        </w:rPr>
        <w:t>Henri Honkala</w:t>
      </w:r>
    </w:p>
    <w:p w14:paraId="220FECFD" w14:textId="06DFB9B1" w:rsidR="00F179DC" w:rsidRDefault="00F179DC" w:rsidP="00F179DC">
      <w:pPr>
        <w:spacing w:after="0"/>
        <w:rPr>
          <w:sz w:val="28"/>
          <w:szCs w:val="28"/>
        </w:rPr>
      </w:pPr>
      <w:r>
        <w:rPr>
          <w:sz w:val="28"/>
          <w:szCs w:val="28"/>
        </w:rPr>
        <w:t>ProAgria tapahtumat Oy, hallituksen puheenjohtaja ja</w:t>
      </w:r>
    </w:p>
    <w:p w14:paraId="3EB15913" w14:textId="52F75D10" w:rsidR="00F179DC" w:rsidRPr="00976E45" w:rsidRDefault="00F179DC" w:rsidP="00F179DC">
      <w:pPr>
        <w:spacing w:after="0"/>
        <w:rPr>
          <w:sz w:val="28"/>
          <w:szCs w:val="28"/>
        </w:rPr>
      </w:pPr>
      <w:r>
        <w:rPr>
          <w:sz w:val="28"/>
          <w:szCs w:val="28"/>
        </w:rPr>
        <w:t>ProAgria Etelä-Pohjanmaa, toimitusjohtaja</w:t>
      </w:r>
    </w:p>
    <w:sectPr w:rsidR="00F179DC" w:rsidRPr="00976E45">
      <w:headerReference w:type="default" r:id="rId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6F3E6" w14:textId="77777777" w:rsidR="00623007" w:rsidRDefault="00623007" w:rsidP="0097667E">
      <w:pPr>
        <w:spacing w:after="0" w:line="240" w:lineRule="auto"/>
      </w:pPr>
      <w:r>
        <w:separator/>
      </w:r>
    </w:p>
  </w:endnote>
  <w:endnote w:type="continuationSeparator" w:id="0">
    <w:p w14:paraId="1A9FF886" w14:textId="77777777" w:rsidR="00623007" w:rsidRDefault="00623007" w:rsidP="00976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DD8B1" w14:textId="77777777" w:rsidR="00623007" w:rsidRDefault="00623007" w:rsidP="0097667E">
      <w:pPr>
        <w:spacing w:after="0" w:line="240" w:lineRule="auto"/>
      </w:pPr>
      <w:r>
        <w:separator/>
      </w:r>
    </w:p>
  </w:footnote>
  <w:footnote w:type="continuationSeparator" w:id="0">
    <w:p w14:paraId="37A0EF02" w14:textId="77777777" w:rsidR="00623007" w:rsidRDefault="00623007" w:rsidP="00976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CD68E" w14:textId="3255A72E" w:rsidR="0097667E" w:rsidRDefault="001B645C">
    <w:pPr>
      <w:pStyle w:val="Yltunniste"/>
    </w:pPr>
    <w:r>
      <w:t>Farmarin</w:t>
    </w:r>
    <w:r w:rsidR="0097667E">
      <w:t xml:space="preserve"> avajaiset </w:t>
    </w:r>
    <w:r w:rsidR="00BB441B">
      <w:t>4</w:t>
    </w:r>
    <w:r w:rsidR="0097667E">
      <w:t>.</w:t>
    </w:r>
    <w:r w:rsidR="00BB441B">
      <w:t>7</w:t>
    </w:r>
    <w:r w:rsidR="0097667E">
      <w:t>.202</w:t>
    </w:r>
    <w:r w:rsidR="00BB441B">
      <w:t>4</w:t>
    </w:r>
    <w:r w:rsidR="0097667E">
      <w:t>, Henri Honkala, ProAgria Tapahtumat Oy</w:t>
    </w:r>
    <w:r w:rsidR="00BB441B">
      <w:t xml:space="preserve"> ja ProAgria Etelä-Pohjanmaa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E45"/>
    <w:rsid w:val="00003477"/>
    <w:rsid w:val="000044A5"/>
    <w:rsid w:val="00013036"/>
    <w:rsid w:val="000251AE"/>
    <w:rsid w:val="000D5C0E"/>
    <w:rsid w:val="000F54BA"/>
    <w:rsid w:val="0014373A"/>
    <w:rsid w:val="00153EC5"/>
    <w:rsid w:val="00162E50"/>
    <w:rsid w:val="001B645C"/>
    <w:rsid w:val="00231734"/>
    <w:rsid w:val="00244C50"/>
    <w:rsid w:val="002A0853"/>
    <w:rsid w:val="002C1835"/>
    <w:rsid w:val="003810DB"/>
    <w:rsid w:val="00387C2F"/>
    <w:rsid w:val="003E51A4"/>
    <w:rsid w:val="00436A9F"/>
    <w:rsid w:val="0045468F"/>
    <w:rsid w:val="0048240B"/>
    <w:rsid w:val="0056418E"/>
    <w:rsid w:val="00592D07"/>
    <w:rsid w:val="005B5983"/>
    <w:rsid w:val="005D74AD"/>
    <w:rsid w:val="005F686A"/>
    <w:rsid w:val="00623007"/>
    <w:rsid w:val="006E12A0"/>
    <w:rsid w:val="006F6D41"/>
    <w:rsid w:val="00704318"/>
    <w:rsid w:val="007476D2"/>
    <w:rsid w:val="007717B7"/>
    <w:rsid w:val="007B0952"/>
    <w:rsid w:val="0080339F"/>
    <w:rsid w:val="008446FA"/>
    <w:rsid w:val="008E40E9"/>
    <w:rsid w:val="0097667E"/>
    <w:rsid w:val="00976E45"/>
    <w:rsid w:val="00A102C2"/>
    <w:rsid w:val="00A21348"/>
    <w:rsid w:val="00A33FEC"/>
    <w:rsid w:val="00AC6162"/>
    <w:rsid w:val="00AD1AF2"/>
    <w:rsid w:val="00B02518"/>
    <w:rsid w:val="00B05C6B"/>
    <w:rsid w:val="00B256BA"/>
    <w:rsid w:val="00BB441B"/>
    <w:rsid w:val="00C71F43"/>
    <w:rsid w:val="00CB080F"/>
    <w:rsid w:val="00CC5908"/>
    <w:rsid w:val="00CE3D54"/>
    <w:rsid w:val="00D072B4"/>
    <w:rsid w:val="00D12B41"/>
    <w:rsid w:val="00D247C8"/>
    <w:rsid w:val="00D55D82"/>
    <w:rsid w:val="00DD0C01"/>
    <w:rsid w:val="00DD627A"/>
    <w:rsid w:val="00DF4410"/>
    <w:rsid w:val="00E412FF"/>
    <w:rsid w:val="00E50539"/>
    <w:rsid w:val="00E83A64"/>
    <w:rsid w:val="00F179DC"/>
    <w:rsid w:val="00F63C50"/>
    <w:rsid w:val="00FB670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5C4EF"/>
  <w15:chartTrackingRefBased/>
  <w15:docId w15:val="{785AAC74-08FF-4072-BCA5-28A0F040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3810DB"/>
    <w:pPr>
      <w:spacing w:after="0" w:line="240" w:lineRule="auto"/>
    </w:pPr>
  </w:style>
  <w:style w:type="paragraph" w:styleId="Yltunniste">
    <w:name w:val="header"/>
    <w:basedOn w:val="Normaali"/>
    <w:link w:val="YltunnisteChar"/>
    <w:uiPriority w:val="99"/>
    <w:unhideWhenUsed/>
    <w:rsid w:val="0097667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7667E"/>
  </w:style>
  <w:style w:type="paragraph" w:styleId="Alatunniste">
    <w:name w:val="footer"/>
    <w:basedOn w:val="Normaali"/>
    <w:link w:val="AlatunnisteChar"/>
    <w:uiPriority w:val="99"/>
    <w:unhideWhenUsed/>
    <w:rsid w:val="0097667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76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32978">
      <w:bodyDiv w:val="1"/>
      <w:marLeft w:val="0"/>
      <w:marRight w:val="0"/>
      <w:marTop w:val="0"/>
      <w:marBottom w:val="0"/>
      <w:divBdr>
        <w:top w:val="none" w:sz="0" w:space="0" w:color="auto"/>
        <w:left w:val="none" w:sz="0" w:space="0" w:color="auto"/>
        <w:bottom w:val="none" w:sz="0" w:space="0" w:color="auto"/>
        <w:right w:val="none" w:sz="0" w:space="0" w:color="auto"/>
      </w:divBdr>
    </w:div>
    <w:div w:id="170964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681</Words>
  <Characters>5517</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Honkala</dc:creator>
  <cp:keywords/>
  <dc:description/>
  <cp:lastModifiedBy>Elina Djupfors</cp:lastModifiedBy>
  <cp:revision>2</cp:revision>
  <dcterms:created xsi:type="dcterms:W3CDTF">2024-07-04T05:08:00Z</dcterms:created>
  <dcterms:modified xsi:type="dcterms:W3CDTF">2024-07-04T05:08:00Z</dcterms:modified>
</cp:coreProperties>
</file>